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66"/>
        <w:gridCol w:w="4256"/>
      </w:tblGrid>
      <w:tr w:rsidR="009374C1" w:rsidRPr="003050B1" w14:paraId="11998C62" w14:textId="77777777" w:rsidTr="00456D53">
        <w:tc>
          <w:tcPr>
            <w:tcW w:w="5966" w:type="dxa"/>
          </w:tcPr>
          <w:p w14:paraId="24BF2398" w14:textId="77777777" w:rsidR="009374C1" w:rsidRPr="003050B1" w:rsidRDefault="009374C1" w:rsidP="00444093">
            <w:pPr>
              <w:rPr>
                <w:sz w:val="28"/>
                <w:szCs w:val="28"/>
              </w:rPr>
            </w:pPr>
          </w:p>
        </w:tc>
        <w:tc>
          <w:tcPr>
            <w:tcW w:w="4256" w:type="dxa"/>
          </w:tcPr>
          <w:p w14:paraId="771B96D2" w14:textId="77777777" w:rsidR="00456D53" w:rsidRDefault="00456D53" w:rsidP="00456D53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280787">
              <w:rPr>
                <w:sz w:val="28"/>
                <w:szCs w:val="28"/>
              </w:rPr>
              <w:t>УТВЕРЖДАЮ:</w:t>
            </w:r>
          </w:p>
          <w:p w14:paraId="7875F5E4" w14:textId="77777777" w:rsidR="00456D53" w:rsidRDefault="00456D53" w:rsidP="00456D53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280787">
              <w:rPr>
                <w:sz w:val="28"/>
                <w:szCs w:val="28"/>
              </w:rPr>
              <w:t>Главный инженер</w:t>
            </w:r>
          </w:p>
          <w:p w14:paraId="606720F0" w14:textId="77777777" w:rsidR="00456D53" w:rsidRDefault="00456D53" w:rsidP="00456D53">
            <w:pPr>
              <w:tabs>
                <w:tab w:val="left" w:pos="3035"/>
              </w:tabs>
              <w:jc w:val="both"/>
              <w:rPr>
                <w:sz w:val="28"/>
                <w:szCs w:val="28"/>
              </w:rPr>
            </w:pPr>
            <w:r w:rsidRPr="00280787">
              <w:rPr>
                <w:sz w:val="28"/>
                <w:szCs w:val="28"/>
              </w:rPr>
              <w:t>ОАО «Беларуськалий»</w:t>
            </w:r>
          </w:p>
          <w:p w14:paraId="6F6793CA" w14:textId="56BA5FED" w:rsidR="00456D53" w:rsidRPr="00280787" w:rsidRDefault="00456D53" w:rsidP="00456D53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280787">
              <w:rPr>
                <w:sz w:val="28"/>
                <w:szCs w:val="28"/>
              </w:rPr>
              <w:t>_________</w:t>
            </w:r>
            <w:r w:rsidR="003E1C3F">
              <w:rPr>
                <w:sz w:val="28"/>
                <w:szCs w:val="28"/>
              </w:rPr>
              <w:t>Петровский А.Б.</w:t>
            </w:r>
          </w:p>
          <w:p w14:paraId="1AF0592B" w14:textId="7C7533A4" w:rsidR="009374C1" w:rsidRPr="005D619E" w:rsidRDefault="00456D53" w:rsidP="00456D53">
            <w:pPr>
              <w:rPr>
                <w:sz w:val="28"/>
                <w:szCs w:val="28"/>
              </w:rPr>
            </w:pPr>
            <w:r w:rsidRPr="00280787">
              <w:rPr>
                <w:sz w:val="28"/>
                <w:szCs w:val="28"/>
              </w:rPr>
              <w:t>«___</w:t>
            </w:r>
            <w:proofErr w:type="gramStart"/>
            <w:r w:rsidRPr="00280787">
              <w:rPr>
                <w:sz w:val="28"/>
                <w:szCs w:val="28"/>
              </w:rPr>
              <w:t>_»_</w:t>
            </w:r>
            <w:proofErr w:type="gramEnd"/>
            <w:r w:rsidRPr="00280787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202</w:t>
            </w:r>
            <w:r w:rsidR="005D619E">
              <w:rPr>
                <w:sz w:val="28"/>
                <w:szCs w:val="28"/>
              </w:rPr>
              <w:t>5</w:t>
            </w:r>
          </w:p>
        </w:tc>
      </w:tr>
    </w:tbl>
    <w:p w14:paraId="4AAB4333" w14:textId="77777777" w:rsidR="003B520C" w:rsidRPr="003050B1" w:rsidRDefault="003B520C" w:rsidP="003B520C">
      <w:pPr>
        <w:pStyle w:val="2"/>
        <w:rPr>
          <w:b w:val="0"/>
          <w:sz w:val="28"/>
          <w:szCs w:val="28"/>
        </w:rPr>
      </w:pPr>
    </w:p>
    <w:p w14:paraId="273DCCD4" w14:textId="77777777" w:rsidR="003B520C" w:rsidRPr="003050B1" w:rsidRDefault="003B520C" w:rsidP="003B520C">
      <w:pPr>
        <w:pStyle w:val="2"/>
        <w:rPr>
          <w:b w:val="0"/>
          <w:sz w:val="28"/>
          <w:szCs w:val="28"/>
        </w:rPr>
      </w:pPr>
      <w:r w:rsidRPr="003050B1">
        <w:rPr>
          <w:b w:val="0"/>
          <w:sz w:val="28"/>
          <w:szCs w:val="28"/>
        </w:rPr>
        <w:t>Техническое задание</w:t>
      </w:r>
    </w:p>
    <w:p w14:paraId="37AE5225" w14:textId="5B38554D" w:rsidR="009D71AB" w:rsidRPr="009D71AB" w:rsidRDefault="003B520C" w:rsidP="00335843">
      <w:pPr>
        <w:jc w:val="center"/>
        <w:rPr>
          <w:sz w:val="28"/>
          <w:szCs w:val="28"/>
        </w:rPr>
      </w:pPr>
      <w:r w:rsidRPr="003050B1">
        <w:rPr>
          <w:sz w:val="28"/>
          <w:szCs w:val="28"/>
        </w:rPr>
        <w:t xml:space="preserve">на приобретение </w:t>
      </w:r>
      <w:r w:rsidR="00335843">
        <w:rPr>
          <w:sz w:val="28"/>
          <w:szCs w:val="28"/>
        </w:rPr>
        <w:t>мясорубки МИМ-350</w:t>
      </w:r>
      <w:r w:rsidR="009B6472" w:rsidRPr="009B6472">
        <w:rPr>
          <w:sz w:val="28"/>
          <w:szCs w:val="28"/>
        </w:rPr>
        <w:t xml:space="preserve"> </w:t>
      </w:r>
      <w:r w:rsidR="009D71AB">
        <w:rPr>
          <w:sz w:val="28"/>
          <w:szCs w:val="28"/>
        </w:rPr>
        <w:t>или аналог</w:t>
      </w:r>
    </w:p>
    <w:p w14:paraId="35921F52" w14:textId="02DE6EA4" w:rsidR="003B520C" w:rsidRDefault="003B41DF" w:rsidP="003B52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1B1033">
        <w:rPr>
          <w:sz w:val="28"/>
          <w:szCs w:val="28"/>
        </w:rPr>
        <w:t>санаторного яслей-сада</w:t>
      </w:r>
      <w:r w:rsidR="003B520C" w:rsidRPr="003050B1">
        <w:rPr>
          <w:sz w:val="28"/>
          <w:szCs w:val="28"/>
        </w:rPr>
        <w:t xml:space="preserve"> </w:t>
      </w:r>
      <w:r w:rsidR="00456D53">
        <w:rPr>
          <w:sz w:val="28"/>
          <w:szCs w:val="28"/>
        </w:rPr>
        <w:t xml:space="preserve">№ 21 </w:t>
      </w:r>
      <w:r w:rsidR="003B520C" w:rsidRPr="003050B1">
        <w:rPr>
          <w:sz w:val="28"/>
          <w:szCs w:val="28"/>
        </w:rPr>
        <w:t>УСР и ЖКХ</w:t>
      </w:r>
      <w:r w:rsidR="00456D53">
        <w:rPr>
          <w:sz w:val="28"/>
          <w:szCs w:val="28"/>
        </w:rPr>
        <w:t xml:space="preserve"> ОАО «</w:t>
      </w:r>
      <w:r w:rsidR="00456D53" w:rsidRPr="00A13853">
        <w:rPr>
          <w:sz w:val="28"/>
          <w:szCs w:val="28"/>
        </w:rPr>
        <w:t>Беларуськалий</w:t>
      </w:r>
      <w:r w:rsidR="00456D53">
        <w:rPr>
          <w:sz w:val="28"/>
          <w:szCs w:val="28"/>
        </w:rPr>
        <w:t>»</w:t>
      </w:r>
    </w:p>
    <w:p w14:paraId="41C86A60" w14:textId="77777777" w:rsidR="00843895" w:rsidRPr="003050B1" w:rsidRDefault="00843895" w:rsidP="003B520C">
      <w:pPr>
        <w:jc w:val="center"/>
        <w:rPr>
          <w:sz w:val="28"/>
          <w:szCs w:val="28"/>
        </w:rPr>
      </w:pPr>
    </w:p>
    <w:tbl>
      <w:tblPr>
        <w:tblStyle w:val="a3"/>
        <w:tblW w:w="9766" w:type="dxa"/>
        <w:tblInd w:w="526" w:type="dxa"/>
        <w:tblLook w:val="01E0" w:firstRow="1" w:lastRow="1" w:firstColumn="1" w:lastColumn="1" w:noHBand="0" w:noVBand="0"/>
      </w:tblPr>
      <w:tblGrid>
        <w:gridCol w:w="576"/>
        <w:gridCol w:w="4524"/>
        <w:gridCol w:w="16"/>
        <w:gridCol w:w="4617"/>
        <w:gridCol w:w="33"/>
      </w:tblGrid>
      <w:tr w:rsidR="003A38EC" w:rsidRPr="003050B1" w14:paraId="30D1ACD2" w14:textId="77777777" w:rsidTr="00456D53">
        <w:trPr>
          <w:trHeight w:val="686"/>
        </w:trPr>
        <w:tc>
          <w:tcPr>
            <w:tcW w:w="9766" w:type="dxa"/>
            <w:gridSpan w:val="5"/>
            <w:vAlign w:val="center"/>
          </w:tcPr>
          <w:p w14:paraId="40A5B9B2" w14:textId="77777777" w:rsidR="003A38EC" w:rsidRPr="003050B1" w:rsidRDefault="003A38EC" w:rsidP="00DE2EF7">
            <w:pPr>
              <w:jc w:val="center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Описание</w:t>
            </w:r>
          </w:p>
        </w:tc>
      </w:tr>
      <w:tr w:rsidR="003A38EC" w:rsidRPr="003050B1" w14:paraId="7E44EF96" w14:textId="77777777" w:rsidTr="00456D53">
        <w:trPr>
          <w:trHeight w:val="1010"/>
        </w:trPr>
        <w:tc>
          <w:tcPr>
            <w:tcW w:w="9766" w:type="dxa"/>
            <w:gridSpan w:val="5"/>
          </w:tcPr>
          <w:p w14:paraId="76DFAEE1" w14:textId="281F95A8" w:rsidR="003A38EC" w:rsidRPr="003050B1" w:rsidRDefault="00F76646" w:rsidP="009B64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Мясорубка предназначена для измельчения мяса</w:t>
            </w:r>
            <w:r w:rsidR="00883E42">
              <w:rPr>
                <w:sz w:val="28"/>
                <w:szCs w:val="28"/>
              </w:rPr>
              <w:t xml:space="preserve"> и рыбы на фарш, повторного измельчения котлетной массы </w:t>
            </w:r>
            <w:r w:rsidR="00883E42" w:rsidRPr="00573963">
              <w:rPr>
                <w:sz w:val="28"/>
                <w:szCs w:val="28"/>
              </w:rPr>
              <w:t>на предприятиях общественного питания</w:t>
            </w:r>
            <w:r w:rsidR="00883E42">
              <w:rPr>
                <w:sz w:val="28"/>
                <w:szCs w:val="28"/>
              </w:rPr>
              <w:t xml:space="preserve"> и в учреждениях дошкольного образования</w:t>
            </w:r>
            <w:r w:rsidR="00883E42" w:rsidRPr="00573963">
              <w:rPr>
                <w:sz w:val="28"/>
                <w:szCs w:val="28"/>
              </w:rPr>
              <w:t>.</w:t>
            </w:r>
          </w:p>
        </w:tc>
      </w:tr>
      <w:tr w:rsidR="003A38EC" w:rsidRPr="003050B1" w14:paraId="137D45A4" w14:textId="77777777" w:rsidTr="00456D53">
        <w:trPr>
          <w:trHeight w:val="729"/>
        </w:trPr>
        <w:tc>
          <w:tcPr>
            <w:tcW w:w="9766" w:type="dxa"/>
            <w:gridSpan w:val="5"/>
            <w:vAlign w:val="center"/>
          </w:tcPr>
          <w:p w14:paraId="35A84574" w14:textId="77777777" w:rsidR="003A38EC" w:rsidRPr="003050B1" w:rsidRDefault="003A38EC" w:rsidP="00DE2EF7">
            <w:pPr>
              <w:jc w:val="center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Характеристики</w:t>
            </w:r>
          </w:p>
        </w:tc>
      </w:tr>
      <w:tr w:rsidR="00883E42" w:rsidRPr="00B25FAB" w14:paraId="0EE6B275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47E55787" w14:textId="77777777" w:rsidR="00883E42" w:rsidRPr="003050B1" w:rsidRDefault="00883E42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0035BEA4" w14:textId="77777777" w:rsidR="00883E42" w:rsidRDefault="00883E42" w:rsidP="00883E42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Производительность, кг/ч</w:t>
            </w:r>
          </w:p>
          <w:p w14:paraId="445BC3AA" w14:textId="27097790" w:rsidR="000466C4" w:rsidRPr="00B25FAB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(производительность мясорубки указана при измельчении говяжьего мяса 2-го сорта через две решетки с отверстиями диаметром 9 и 5 мм)</w:t>
            </w:r>
          </w:p>
        </w:tc>
        <w:tc>
          <w:tcPr>
            <w:tcW w:w="4666" w:type="dxa"/>
            <w:gridSpan w:val="3"/>
            <w:vAlign w:val="center"/>
          </w:tcPr>
          <w:p w14:paraId="0F6E20A2" w14:textId="13152C1D" w:rsidR="00883E42" w:rsidRPr="00B25FAB" w:rsidRDefault="00883E42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</w:t>
            </w:r>
            <w:r w:rsidRPr="00B25F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  <w:r w:rsidRPr="00B25FAB">
              <w:rPr>
                <w:sz w:val="28"/>
                <w:szCs w:val="28"/>
              </w:rPr>
              <w:t>50</w:t>
            </w:r>
          </w:p>
        </w:tc>
      </w:tr>
      <w:tr w:rsidR="00883E42" w:rsidRPr="00B25FAB" w14:paraId="3A6C1780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3E52822C" w14:textId="77777777" w:rsidR="00883E42" w:rsidRPr="003050B1" w:rsidRDefault="00883E42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7E589EEF" w14:textId="02B67CD2" w:rsidR="00883E42" w:rsidRPr="00B25FAB" w:rsidRDefault="00883E42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Производительность при повторном измельчении котлетной массы, кг/ч</w:t>
            </w:r>
          </w:p>
        </w:tc>
        <w:tc>
          <w:tcPr>
            <w:tcW w:w="4666" w:type="dxa"/>
            <w:gridSpan w:val="3"/>
            <w:vAlign w:val="center"/>
          </w:tcPr>
          <w:p w14:paraId="28D62592" w14:textId="6B948EAD" w:rsidR="00883E42" w:rsidRPr="00B25FAB" w:rsidRDefault="00883E42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100</w:t>
            </w:r>
          </w:p>
        </w:tc>
      </w:tr>
      <w:tr w:rsidR="00D9240D" w:rsidRPr="00B25FAB" w14:paraId="18DAFBE4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292EC571" w14:textId="77777777" w:rsidR="00D9240D" w:rsidRPr="003050B1" w:rsidRDefault="00D9240D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02595519" w14:textId="7109E7CC" w:rsidR="00D9240D" w:rsidRDefault="00D9240D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Установленная мощность, кВт</w:t>
            </w:r>
          </w:p>
        </w:tc>
        <w:tc>
          <w:tcPr>
            <w:tcW w:w="4666" w:type="dxa"/>
            <w:gridSpan w:val="3"/>
            <w:vAlign w:val="center"/>
          </w:tcPr>
          <w:p w14:paraId="382259C7" w14:textId="52EA837D" w:rsidR="00D9240D" w:rsidRDefault="00D9240D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883E42" w:rsidRPr="00B25FAB" w14:paraId="381A9A7B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2279A84D" w14:textId="77777777" w:rsidR="00883E42" w:rsidRPr="003050B1" w:rsidRDefault="00883E42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303A6572" w14:textId="1A609CEF" w:rsidR="00883E42" w:rsidRPr="00B25FAB" w:rsidRDefault="00883E42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Номинальная потребляемая мощность, кВт</w:t>
            </w:r>
          </w:p>
        </w:tc>
        <w:tc>
          <w:tcPr>
            <w:tcW w:w="4666" w:type="dxa"/>
            <w:gridSpan w:val="3"/>
            <w:vAlign w:val="center"/>
          </w:tcPr>
          <w:p w14:paraId="4B52873A" w14:textId="04CE9855" w:rsidR="00883E42" w:rsidRPr="00B25FAB" w:rsidRDefault="00883E42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1,91</w:t>
            </w:r>
          </w:p>
        </w:tc>
      </w:tr>
      <w:tr w:rsidR="00883E42" w:rsidRPr="00B25FAB" w14:paraId="45926573" w14:textId="77777777" w:rsidTr="000466C4">
        <w:trPr>
          <w:trHeight w:val="388"/>
        </w:trPr>
        <w:tc>
          <w:tcPr>
            <w:tcW w:w="576" w:type="dxa"/>
            <w:vAlign w:val="center"/>
          </w:tcPr>
          <w:p w14:paraId="6C8EF993" w14:textId="77777777" w:rsidR="00883E42" w:rsidRPr="003050B1" w:rsidRDefault="00883E42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7BB9B619" w14:textId="77777777" w:rsidR="00883E42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Питающая электросеть:</w:t>
            </w:r>
          </w:p>
          <w:p w14:paraId="102AC360" w14:textId="77777777" w:rsidR="000466C4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 тока</w:t>
            </w:r>
          </w:p>
          <w:p w14:paraId="02E92333" w14:textId="77777777" w:rsidR="000466C4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Номинальное напряжение, В</w:t>
            </w:r>
          </w:p>
          <w:p w14:paraId="44095FE8" w14:textId="0ED4CCDE" w:rsidR="00220599" w:rsidRPr="00B25FAB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Частота, Гц</w:t>
            </w:r>
          </w:p>
        </w:tc>
        <w:tc>
          <w:tcPr>
            <w:tcW w:w="4666" w:type="dxa"/>
            <w:gridSpan w:val="3"/>
          </w:tcPr>
          <w:p w14:paraId="18DC596C" w14:textId="77777777" w:rsidR="000466C4" w:rsidRDefault="000466C4" w:rsidP="000466C4">
            <w:pPr>
              <w:rPr>
                <w:sz w:val="28"/>
                <w:szCs w:val="28"/>
              </w:rPr>
            </w:pPr>
          </w:p>
          <w:p w14:paraId="2FC064AD" w14:textId="77777777" w:rsidR="000466C4" w:rsidRDefault="000466C4" w:rsidP="00046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трехфазный, переменный</w:t>
            </w:r>
          </w:p>
          <w:p w14:paraId="36FDCFCD" w14:textId="77777777" w:rsidR="000466C4" w:rsidRDefault="000466C4" w:rsidP="00046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  <w:p w14:paraId="36B12983" w14:textId="14C41DA5" w:rsidR="00D9240D" w:rsidRPr="00B25FAB" w:rsidRDefault="000466C4" w:rsidP="00046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83E42" w:rsidRPr="00B25FAB" w14:paraId="1D8A9DAB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35757B03" w14:textId="77777777" w:rsidR="00883E42" w:rsidRPr="003050B1" w:rsidRDefault="00883E42" w:rsidP="00883E42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76FCEC44" w14:textId="7D113A3E" w:rsidR="00883E42" w:rsidRPr="00B25FAB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Частота вращения шнека, об/мин</w:t>
            </w:r>
          </w:p>
        </w:tc>
        <w:tc>
          <w:tcPr>
            <w:tcW w:w="4666" w:type="dxa"/>
            <w:gridSpan w:val="3"/>
            <w:vAlign w:val="center"/>
          </w:tcPr>
          <w:p w14:paraId="6000E629" w14:textId="22691D82" w:rsidR="00883E42" w:rsidRPr="00B25FAB" w:rsidRDefault="000466C4" w:rsidP="00883E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</w:tr>
      <w:tr w:rsidR="00FC2BD3" w:rsidRPr="00B25FAB" w14:paraId="3342A382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46B27439" w14:textId="77777777" w:rsidR="00FC2BD3" w:rsidRPr="003050B1" w:rsidRDefault="00FC2BD3" w:rsidP="00FC2BD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4721779D" w14:textId="469F0A9F" w:rsidR="00FC2BD3" w:rsidRPr="00B25FAB" w:rsidRDefault="00FC2BD3" w:rsidP="00FC2BD3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Габаритный размеры (</w:t>
            </w:r>
            <w:proofErr w:type="spellStart"/>
            <w:r>
              <w:rPr>
                <w:sz w:val="28"/>
                <w:szCs w:val="28"/>
              </w:rPr>
              <w:t>Д</w:t>
            </w:r>
            <w:r w:rsidRPr="00B25FAB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Ш</w:t>
            </w:r>
            <w:r w:rsidRPr="00B25FAB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В</w:t>
            </w:r>
            <w:proofErr w:type="spellEnd"/>
            <w:r w:rsidRPr="00B25FAB">
              <w:rPr>
                <w:sz w:val="28"/>
                <w:szCs w:val="28"/>
              </w:rPr>
              <w:t>), мм.</w:t>
            </w:r>
          </w:p>
        </w:tc>
        <w:tc>
          <w:tcPr>
            <w:tcW w:w="4666" w:type="dxa"/>
            <w:gridSpan w:val="3"/>
            <w:vAlign w:val="center"/>
          </w:tcPr>
          <w:p w14:paraId="69F691C2" w14:textId="27DAC6FC" w:rsidR="00FC2BD3" w:rsidRPr="00B25FAB" w:rsidRDefault="00FC2BD3" w:rsidP="00FC2BD3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560</w:t>
            </w:r>
            <w:r w:rsidRPr="00B25FAB">
              <w:rPr>
                <w:sz w:val="28"/>
                <w:szCs w:val="28"/>
              </w:rPr>
              <w:t xml:space="preserve"> х </w:t>
            </w:r>
            <w:r>
              <w:rPr>
                <w:sz w:val="28"/>
                <w:szCs w:val="28"/>
              </w:rPr>
              <w:t>520</w:t>
            </w:r>
            <w:r w:rsidRPr="00B25FAB">
              <w:rPr>
                <w:sz w:val="28"/>
                <w:szCs w:val="28"/>
              </w:rPr>
              <w:t xml:space="preserve"> х </w:t>
            </w:r>
            <w:r>
              <w:rPr>
                <w:sz w:val="28"/>
                <w:szCs w:val="28"/>
              </w:rPr>
              <w:t>440</w:t>
            </w:r>
          </w:p>
        </w:tc>
      </w:tr>
      <w:tr w:rsidR="00FC2BD3" w:rsidRPr="00B25FAB" w14:paraId="37E1D0A6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7F12EEB2" w14:textId="77777777" w:rsidR="00FC2BD3" w:rsidRPr="003050B1" w:rsidRDefault="00FC2BD3" w:rsidP="00FC2BD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145C129C" w14:textId="32BF0580" w:rsidR="00FC2BD3" w:rsidRPr="00B25FAB" w:rsidRDefault="00FC2BD3" w:rsidP="00FC2BD3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Масса, кг.</w:t>
            </w:r>
          </w:p>
        </w:tc>
        <w:tc>
          <w:tcPr>
            <w:tcW w:w="4666" w:type="dxa"/>
            <w:gridSpan w:val="3"/>
            <w:vAlign w:val="center"/>
          </w:tcPr>
          <w:p w14:paraId="2B42AC89" w14:textId="7E912EFF" w:rsidR="00FC2BD3" w:rsidRPr="00B25FAB" w:rsidRDefault="00FC2BD3" w:rsidP="00FC2BD3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50</w:t>
            </w:r>
          </w:p>
        </w:tc>
      </w:tr>
      <w:tr w:rsidR="00FC2BD3" w:rsidRPr="00B25FAB" w14:paraId="430C6AED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6D5BED91" w14:textId="77777777" w:rsidR="00FC2BD3" w:rsidRPr="003050B1" w:rsidRDefault="00FC2BD3" w:rsidP="00FC2BD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7AB5BBAC" w14:textId="2A3FC926" w:rsidR="00FC2BD3" w:rsidRPr="00B25FAB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Удельная энергоемкость в кВт на 1 кг мяса</w:t>
            </w:r>
          </w:p>
        </w:tc>
        <w:tc>
          <w:tcPr>
            <w:tcW w:w="4666" w:type="dxa"/>
            <w:gridSpan w:val="3"/>
            <w:vAlign w:val="center"/>
          </w:tcPr>
          <w:p w14:paraId="28EDBA2F" w14:textId="6ECF2361" w:rsidR="00FC2BD3" w:rsidRPr="00B25FAB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0,0055</w:t>
            </w:r>
          </w:p>
        </w:tc>
      </w:tr>
      <w:tr w:rsidR="00FC2BD3" w:rsidRPr="00B25FAB" w14:paraId="577C9F54" w14:textId="77777777" w:rsidTr="00FC2BD3">
        <w:trPr>
          <w:trHeight w:val="388"/>
        </w:trPr>
        <w:tc>
          <w:tcPr>
            <w:tcW w:w="576" w:type="dxa"/>
            <w:vAlign w:val="center"/>
          </w:tcPr>
          <w:p w14:paraId="387398D8" w14:textId="77777777" w:rsidR="00FC2BD3" w:rsidRPr="003050B1" w:rsidRDefault="00FC2BD3" w:rsidP="00FC2BD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17F9E823" w14:textId="777777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Параметры решеток:</w:t>
            </w:r>
          </w:p>
          <w:p w14:paraId="52F2A788" w14:textId="777777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Наружный диаметр, мм </w:t>
            </w:r>
          </w:p>
          <w:p w14:paraId="27A3D9BF" w14:textId="255AE945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1</w:t>
            </w:r>
          </w:p>
          <w:p w14:paraId="324F6E6B" w14:textId="27C9B484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2</w:t>
            </w:r>
          </w:p>
          <w:p w14:paraId="18D077E5" w14:textId="4725D5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3</w:t>
            </w:r>
          </w:p>
          <w:p w14:paraId="117B03B6" w14:textId="0C361333" w:rsidR="00FC2BD3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Диаметр отверстий, мм</w:t>
            </w:r>
          </w:p>
          <w:p w14:paraId="30BE364E" w14:textId="0A31D58F" w:rsidR="00C85ED8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1</w:t>
            </w:r>
          </w:p>
          <w:p w14:paraId="3AE8B748" w14:textId="77777777" w:rsidR="00C85ED8" w:rsidRDefault="00C85ED8" w:rsidP="00C85E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Решетка № 2</w:t>
            </w:r>
          </w:p>
          <w:p w14:paraId="010AF1B3" w14:textId="0F1E827A" w:rsidR="00C85ED8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3</w:t>
            </w:r>
          </w:p>
          <w:p w14:paraId="20803B91" w14:textId="103FE925" w:rsidR="00732290" w:rsidRDefault="00732290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отверстий,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  <w:p w14:paraId="37332C61" w14:textId="77777777" w:rsidR="00732290" w:rsidRDefault="00732290" w:rsidP="00732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1</w:t>
            </w:r>
          </w:p>
          <w:p w14:paraId="413A453A" w14:textId="77777777" w:rsidR="00732290" w:rsidRDefault="00732290" w:rsidP="00732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2</w:t>
            </w:r>
          </w:p>
          <w:p w14:paraId="45BB78ED" w14:textId="2AC0F63E" w:rsidR="00FC2BD3" w:rsidRPr="00B25FAB" w:rsidRDefault="00732290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3</w:t>
            </w:r>
          </w:p>
        </w:tc>
        <w:tc>
          <w:tcPr>
            <w:tcW w:w="4666" w:type="dxa"/>
            <w:gridSpan w:val="3"/>
          </w:tcPr>
          <w:p w14:paraId="53170992" w14:textId="77777777" w:rsidR="00FC2BD3" w:rsidRDefault="00FC2BD3" w:rsidP="00FC2BD3">
            <w:pPr>
              <w:rPr>
                <w:sz w:val="28"/>
                <w:szCs w:val="28"/>
              </w:rPr>
            </w:pPr>
          </w:p>
          <w:p w14:paraId="14A76677" w14:textId="77777777" w:rsidR="00FC2BD3" w:rsidRDefault="00FC2BD3" w:rsidP="00FC2BD3">
            <w:pPr>
              <w:rPr>
                <w:sz w:val="28"/>
                <w:szCs w:val="28"/>
              </w:rPr>
            </w:pPr>
          </w:p>
          <w:p w14:paraId="4E4881BE" w14:textId="777777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  <w:p w14:paraId="751A601E" w14:textId="777777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  <w:p w14:paraId="321B240F" w14:textId="77777777" w:rsidR="00FC2BD3" w:rsidRDefault="00FC2BD3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  <w:p w14:paraId="6A4160A6" w14:textId="77777777" w:rsidR="00C85ED8" w:rsidRDefault="00C85ED8" w:rsidP="00FC2BD3">
            <w:pPr>
              <w:rPr>
                <w:sz w:val="28"/>
                <w:szCs w:val="28"/>
              </w:rPr>
            </w:pPr>
          </w:p>
          <w:p w14:paraId="0346858E" w14:textId="77777777" w:rsidR="00C85ED8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14:paraId="164F7CBD" w14:textId="77777777" w:rsidR="00C85ED8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  <w:p w14:paraId="123CA10A" w14:textId="77777777" w:rsidR="00C85ED8" w:rsidRDefault="00C85ED8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14:paraId="40007FCC" w14:textId="77777777" w:rsidR="00732290" w:rsidRDefault="00732290" w:rsidP="00FC2BD3">
            <w:pPr>
              <w:rPr>
                <w:sz w:val="28"/>
                <w:szCs w:val="28"/>
              </w:rPr>
            </w:pPr>
          </w:p>
          <w:p w14:paraId="5FC7BCCF" w14:textId="77777777" w:rsidR="00732290" w:rsidRDefault="00732290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</w:t>
            </w:r>
          </w:p>
          <w:p w14:paraId="4E6BBE94" w14:textId="77777777" w:rsidR="00732290" w:rsidRDefault="00732290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  <w:p w14:paraId="441AE980" w14:textId="085E7526" w:rsidR="00732290" w:rsidRPr="00B25FAB" w:rsidRDefault="00732290" w:rsidP="00FC2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32290" w:rsidRPr="00B25FAB" w14:paraId="2E79D7A8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1332D231" w14:textId="77777777" w:rsidR="00732290" w:rsidRPr="003050B1" w:rsidRDefault="00732290" w:rsidP="00732290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1FB65B6C" w14:textId="639B6AB4" w:rsidR="00732290" w:rsidRPr="00B25FAB" w:rsidRDefault="00732290" w:rsidP="00732290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Срок службы</w:t>
            </w:r>
          </w:p>
        </w:tc>
        <w:tc>
          <w:tcPr>
            <w:tcW w:w="4666" w:type="dxa"/>
            <w:gridSpan w:val="3"/>
            <w:vAlign w:val="center"/>
          </w:tcPr>
          <w:p w14:paraId="31DE0BDC" w14:textId="5C5973B9" w:rsidR="00732290" w:rsidRPr="00B25FAB" w:rsidRDefault="00732290" w:rsidP="00732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25FAB">
              <w:rPr>
                <w:sz w:val="28"/>
                <w:szCs w:val="28"/>
              </w:rPr>
              <w:t>е менее 8 лет</w:t>
            </w:r>
          </w:p>
        </w:tc>
      </w:tr>
      <w:tr w:rsidR="00732290" w:rsidRPr="00B25FAB" w14:paraId="7D4C654D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15A247E1" w14:textId="77777777" w:rsidR="00732290" w:rsidRPr="003050B1" w:rsidRDefault="00732290" w:rsidP="00732290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0DAC2DD3" w14:textId="5B674286" w:rsidR="00732290" w:rsidRPr="00B25FAB" w:rsidRDefault="00732290" w:rsidP="00732290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Гарантия с момента ввода в эксплуатацию</w:t>
            </w:r>
          </w:p>
        </w:tc>
        <w:tc>
          <w:tcPr>
            <w:tcW w:w="4666" w:type="dxa"/>
            <w:gridSpan w:val="3"/>
            <w:vAlign w:val="center"/>
          </w:tcPr>
          <w:p w14:paraId="2166BC24" w14:textId="23700884" w:rsidR="00732290" w:rsidRPr="00B25FAB" w:rsidRDefault="00732290" w:rsidP="00732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25FAB">
              <w:rPr>
                <w:sz w:val="28"/>
                <w:szCs w:val="28"/>
              </w:rPr>
              <w:t xml:space="preserve">е менее </w:t>
            </w:r>
            <w:r>
              <w:rPr>
                <w:sz w:val="28"/>
                <w:szCs w:val="28"/>
              </w:rPr>
              <w:t>12</w:t>
            </w:r>
            <w:r w:rsidRPr="00B25FAB">
              <w:rPr>
                <w:sz w:val="28"/>
                <w:szCs w:val="28"/>
              </w:rPr>
              <w:t xml:space="preserve"> месяцев</w:t>
            </w:r>
          </w:p>
        </w:tc>
      </w:tr>
      <w:tr w:rsidR="00732290" w:rsidRPr="00B25FAB" w14:paraId="108C5A3B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703D1ECB" w14:textId="77777777" w:rsidR="00732290" w:rsidRPr="003050B1" w:rsidRDefault="00732290" w:rsidP="00732290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73D33CF7" w14:textId="3B7A1964" w:rsidR="00732290" w:rsidRPr="00B25FAB" w:rsidRDefault="00732290" w:rsidP="00732290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Количество приобретаемого оборудования</w:t>
            </w:r>
            <w:r>
              <w:rPr>
                <w:sz w:val="28"/>
                <w:szCs w:val="28"/>
              </w:rPr>
              <w:t xml:space="preserve">, </w:t>
            </w:r>
            <w:r w:rsidRPr="00B25FAB">
              <w:rPr>
                <w:sz w:val="28"/>
                <w:szCs w:val="28"/>
              </w:rPr>
              <w:t>шт.</w:t>
            </w:r>
          </w:p>
        </w:tc>
        <w:tc>
          <w:tcPr>
            <w:tcW w:w="4666" w:type="dxa"/>
            <w:gridSpan w:val="3"/>
            <w:vAlign w:val="center"/>
          </w:tcPr>
          <w:p w14:paraId="09D6CD3D" w14:textId="562CD6C9" w:rsidR="00732290" w:rsidRPr="00B25FAB" w:rsidRDefault="00732290" w:rsidP="00732290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1</w:t>
            </w:r>
          </w:p>
        </w:tc>
      </w:tr>
      <w:tr w:rsidR="00D9240D" w:rsidRPr="00B25FAB" w14:paraId="5DF09E13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120CC8EF" w14:textId="77777777" w:rsidR="00D9240D" w:rsidRPr="003050B1" w:rsidRDefault="00D9240D" w:rsidP="00D9240D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0F852183" w14:textId="0365DD14" w:rsidR="00D9240D" w:rsidRPr="00B25FAB" w:rsidRDefault="00D9240D" w:rsidP="00D9240D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Температура окружающей среды</w:t>
            </w:r>
          </w:p>
        </w:tc>
        <w:tc>
          <w:tcPr>
            <w:tcW w:w="4666" w:type="dxa"/>
            <w:gridSpan w:val="3"/>
            <w:vAlign w:val="center"/>
          </w:tcPr>
          <w:p w14:paraId="01636A46" w14:textId="75DF034E" w:rsidR="00D9240D" w:rsidRPr="00B25FAB" w:rsidRDefault="00D9240D" w:rsidP="00D9240D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 xml:space="preserve">до + </w:t>
            </w:r>
            <w:r>
              <w:rPr>
                <w:sz w:val="28"/>
                <w:szCs w:val="28"/>
              </w:rPr>
              <w:t>40</w:t>
            </w:r>
            <w:r w:rsidRPr="00B25FAB">
              <w:rPr>
                <w:sz w:val="28"/>
                <w:szCs w:val="28"/>
              </w:rPr>
              <w:t>°C</w:t>
            </w:r>
          </w:p>
        </w:tc>
      </w:tr>
      <w:tr w:rsidR="00D9240D" w:rsidRPr="00B25FAB" w14:paraId="52239752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72F39344" w14:textId="77777777" w:rsidR="00D9240D" w:rsidRPr="003050B1" w:rsidRDefault="00D9240D" w:rsidP="00D9240D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05659FE4" w14:textId="5E793639" w:rsidR="00D9240D" w:rsidRPr="00B25FAB" w:rsidRDefault="00D9240D" w:rsidP="00D92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подачи</w:t>
            </w:r>
          </w:p>
        </w:tc>
        <w:tc>
          <w:tcPr>
            <w:tcW w:w="4666" w:type="dxa"/>
            <w:gridSpan w:val="3"/>
            <w:vAlign w:val="center"/>
          </w:tcPr>
          <w:p w14:paraId="26B39338" w14:textId="78D741F7" w:rsidR="00D9240D" w:rsidRPr="00B25FAB" w:rsidRDefault="00D9240D" w:rsidP="00D92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ручной</w:t>
            </w:r>
          </w:p>
        </w:tc>
      </w:tr>
      <w:tr w:rsidR="00D9240D" w:rsidRPr="00B25FAB" w14:paraId="3C5A210E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2BB3F804" w14:textId="77777777" w:rsidR="00D9240D" w:rsidRPr="003050B1" w:rsidRDefault="00D9240D" w:rsidP="00D9240D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323E84ED" w14:textId="6F587E67" w:rsidR="00D9240D" w:rsidRPr="00B25FAB" w:rsidRDefault="00D9240D" w:rsidP="00D92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реверса</w:t>
            </w:r>
          </w:p>
        </w:tc>
        <w:tc>
          <w:tcPr>
            <w:tcW w:w="4666" w:type="dxa"/>
            <w:gridSpan w:val="3"/>
            <w:vAlign w:val="center"/>
          </w:tcPr>
          <w:p w14:paraId="237E38EA" w14:textId="6BC81C4E" w:rsidR="00D9240D" w:rsidRPr="00B25FAB" w:rsidRDefault="00D9240D" w:rsidP="00D92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963158" w:rsidRPr="00B25FAB" w14:paraId="56CE1172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2B0A9168" w14:textId="77777777" w:rsidR="00963158" w:rsidRPr="003050B1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4F791ABF" w14:textId="002FC041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корпуса </w:t>
            </w:r>
          </w:p>
        </w:tc>
        <w:tc>
          <w:tcPr>
            <w:tcW w:w="4666" w:type="dxa"/>
            <w:gridSpan w:val="3"/>
            <w:vAlign w:val="center"/>
          </w:tcPr>
          <w:p w14:paraId="7403F4AA" w14:textId="75EAF091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алюминий, нержавеющая сталь</w:t>
            </w:r>
          </w:p>
        </w:tc>
      </w:tr>
      <w:tr w:rsidR="00963158" w:rsidRPr="00B25FAB" w14:paraId="077FF223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4524A8F9" w14:textId="77777777" w:rsidR="00963158" w:rsidRPr="003050B1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2A7341A8" w14:textId="1BCC4469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облицовки</w:t>
            </w:r>
          </w:p>
        </w:tc>
        <w:tc>
          <w:tcPr>
            <w:tcW w:w="4666" w:type="dxa"/>
            <w:gridSpan w:val="3"/>
            <w:vAlign w:val="center"/>
          </w:tcPr>
          <w:p w14:paraId="22AAA4C6" w14:textId="2F9D9E79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нержавеющая сталь</w:t>
            </w:r>
          </w:p>
        </w:tc>
      </w:tr>
      <w:tr w:rsidR="00963158" w:rsidRPr="00B25FAB" w14:paraId="0186A307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0F6B0F62" w14:textId="77777777" w:rsidR="00963158" w:rsidRPr="003050B1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1939E8F6" w14:textId="6FFAFFD3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шнека</w:t>
            </w:r>
          </w:p>
        </w:tc>
        <w:tc>
          <w:tcPr>
            <w:tcW w:w="4666" w:type="dxa"/>
            <w:gridSpan w:val="3"/>
            <w:vAlign w:val="center"/>
          </w:tcPr>
          <w:p w14:paraId="5DAAEE59" w14:textId="6338C39A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алюминий</w:t>
            </w:r>
          </w:p>
        </w:tc>
      </w:tr>
      <w:tr w:rsidR="00963158" w:rsidRPr="00B25FAB" w14:paraId="4FBF6474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2F920B30" w14:textId="77777777" w:rsidR="00963158" w:rsidRPr="003050B1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10C3F526" w14:textId="256F5CA1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зажимной гайки</w:t>
            </w:r>
          </w:p>
        </w:tc>
        <w:tc>
          <w:tcPr>
            <w:tcW w:w="4666" w:type="dxa"/>
            <w:gridSpan w:val="3"/>
            <w:vAlign w:val="center"/>
          </w:tcPr>
          <w:p w14:paraId="48A07BEF" w14:textId="047102CD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алюминий</w:t>
            </w:r>
          </w:p>
        </w:tc>
      </w:tr>
      <w:tr w:rsidR="00963158" w:rsidRPr="00B25FAB" w14:paraId="6CDC3BC0" w14:textId="77777777" w:rsidTr="00456D53">
        <w:trPr>
          <w:trHeight w:val="388"/>
        </w:trPr>
        <w:tc>
          <w:tcPr>
            <w:tcW w:w="576" w:type="dxa"/>
            <w:vAlign w:val="center"/>
          </w:tcPr>
          <w:p w14:paraId="151BE880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14:paraId="6AB32208" w14:textId="77777777" w:rsidR="00963158" w:rsidRPr="00B25FAB" w:rsidRDefault="00963158" w:rsidP="00963158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Толкатель в комплекте</w:t>
            </w:r>
          </w:p>
        </w:tc>
        <w:tc>
          <w:tcPr>
            <w:tcW w:w="4666" w:type="dxa"/>
            <w:gridSpan w:val="3"/>
            <w:vAlign w:val="center"/>
          </w:tcPr>
          <w:p w14:paraId="752D7B33" w14:textId="77777777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963158" w:rsidRPr="003050B1" w14:paraId="568B1271" w14:textId="77777777" w:rsidTr="00456D53">
        <w:trPr>
          <w:gridAfter w:val="1"/>
          <w:wAfter w:w="33" w:type="dxa"/>
          <w:trHeight w:val="180"/>
        </w:trPr>
        <w:tc>
          <w:tcPr>
            <w:tcW w:w="576" w:type="dxa"/>
            <w:vMerge w:val="restart"/>
            <w:vAlign w:val="center"/>
          </w:tcPr>
          <w:p w14:paraId="166C5BA1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Merge w:val="restart"/>
            <w:vAlign w:val="center"/>
          </w:tcPr>
          <w:p w14:paraId="5603F459" w14:textId="602F82B9" w:rsidR="00963158" w:rsidRPr="00B25FAB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машины</w:t>
            </w:r>
          </w:p>
        </w:tc>
        <w:tc>
          <w:tcPr>
            <w:tcW w:w="4617" w:type="dxa"/>
            <w:vAlign w:val="center"/>
          </w:tcPr>
          <w:p w14:paraId="70C1D165" w14:textId="44C1438C" w:rsidR="00963158" w:rsidRPr="00B25FAB" w:rsidRDefault="00963158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привод</w:t>
            </w:r>
          </w:p>
        </w:tc>
      </w:tr>
      <w:tr w:rsidR="00963158" w:rsidRPr="003050B1" w14:paraId="070A567B" w14:textId="77777777" w:rsidTr="00456D53">
        <w:trPr>
          <w:gridAfter w:val="1"/>
          <w:wAfter w:w="33" w:type="dxa"/>
          <w:trHeight w:val="175"/>
        </w:trPr>
        <w:tc>
          <w:tcPr>
            <w:tcW w:w="576" w:type="dxa"/>
            <w:vMerge/>
            <w:vAlign w:val="center"/>
          </w:tcPr>
          <w:p w14:paraId="304F518B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Merge/>
            <w:vAlign w:val="center"/>
          </w:tcPr>
          <w:p w14:paraId="6DF808D3" w14:textId="77777777" w:rsidR="00963158" w:rsidRDefault="00963158" w:rsidP="00963158">
            <w:pPr>
              <w:rPr>
                <w:sz w:val="28"/>
                <w:szCs w:val="28"/>
              </w:rPr>
            </w:pPr>
          </w:p>
        </w:tc>
        <w:tc>
          <w:tcPr>
            <w:tcW w:w="4617" w:type="dxa"/>
            <w:vAlign w:val="center"/>
          </w:tcPr>
          <w:p w14:paraId="26A96565" w14:textId="2DBAFE10" w:rsidR="00963158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собственно мясорубка в составе:</w:t>
            </w:r>
          </w:p>
          <w:p w14:paraId="0AE97941" w14:textId="77777777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корпус;</w:t>
            </w:r>
          </w:p>
          <w:p w14:paraId="4950FC54" w14:textId="0E0B7889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шнек;</w:t>
            </w:r>
          </w:p>
          <w:p w14:paraId="12CE9063" w14:textId="77777777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гайка зажимная;</w:t>
            </w:r>
          </w:p>
          <w:p w14:paraId="11F37755" w14:textId="77777777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нож двусторонний (2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);</w:t>
            </w:r>
          </w:p>
          <w:p w14:paraId="12F58101" w14:textId="4FF81FF7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нож подрезной;</w:t>
            </w:r>
          </w:p>
          <w:p w14:paraId="7CEF2DE7" w14:textId="1F7DC517" w:rsidR="001B1033" w:rsidRDefault="001B1033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1;</w:t>
            </w:r>
          </w:p>
          <w:p w14:paraId="5BF7AF51" w14:textId="6D05DF32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2;</w:t>
            </w:r>
          </w:p>
          <w:p w14:paraId="23F23570" w14:textId="77777777" w:rsid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решетка № 3;</w:t>
            </w:r>
          </w:p>
          <w:p w14:paraId="5F7783DB" w14:textId="6CC33A8B" w:rsidR="00A02825" w:rsidRPr="00937AD8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кольцо упорное</w:t>
            </w:r>
          </w:p>
        </w:tc>
      </w:tr>
      <w:tr w:rsidR="00963158" w:rsidRPr="003050B1" w14:paraId="008D04DE" w14:textId="77777777" w:rsidTr="00456D53">
        <w:trPr>
          <w:gridAfter w:val="1"/>
          <w:wAfter w:w="33" w:type="dxa"/>
          <w:trHeight w:val="175"/>
        </w:trPr>
        <w:tc>
          <w:tcPr>
            <w:tcW w:w="576" w:type="dxa"/>
            <w:vMerge/>
            <w:vAlign w:val="center"/>
          </w:tcPr>
          <w:p w14:paraId="32A47211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Merge/>
            <w:vAlign w:val="center"/>
          </w:tcPr>
          <w:p w14:paraId="69B8D7A8" w14:textId="77777777" w:rsidR="00963158" w:rsidRDefault="00963158" w:rsidP="00963158">
            <w:pPr>
              <w:rPr>
                <w:sz w:val="28"/>
                <w:szCs w:val="28"/>
              </w:rPr>
            </w:pPr>
          </w:p>
        </w:tc>
        <w:tc>
          <w:tcPr>
            <w:tcW w:w="4617" w:type="dxa"/>
            <w:vAlign w:val="center"/>
          </w:tcPr>
          <w:p w14:paraId="73362DEE" w14:textId="5F8ED6E6" w:rsidR="00963158" w:rsidRPr="00937AD8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зажим</w:t>
            </w:r>
          </w:p>
        </w:tc>
      </w:tr>
      <w:tr w:rsidR="00963158" w:rsidRPr="003050B1" w14:paraId="2C7755CF" w14:textId="77777777" w:rsidTr="00456D53">
        <w:trPr>
          <w:gridAfter w:val="1"/>
          <w:wAfter w:w="33" w:type="dxa"/>
          <w:trHeight w:val="118"/>
        </w:trPr>
        <w:tc>
          <w:tcPr>
            <w:tcW w:w="576" w:type="dxa"/>
            <w:vMerge/>
            <w:vAlign w:val="center"/>
          </w:tcPr>
          <w:p w14:paraId="2552C722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Merge/>
            <w:vAlign w:val="center"/>
          </w:tcPr>
          <w:p w14:paraId="73AE377E" w14:textId="77777777" w:rsidR="00963158" w:rsidRDefault="00963158" w:rsidP="00963158">
            <w:pPr>
              <w:rPr>
                <w:sz w:val="28"/>
                <w:szCs w:val="28"/>
              </w:rPr>
            </w:pPr>
          </w:p>
        </w:tc>
        <w:tc>
          <w:tcPr>
            <w:tcW w:w="4617" w:type="dxa"/>
            <w:vAlign w:val="center"/>
          </w:tcPr>
          <w:p w14:paraId="58909041" w14:textId="77777777" w:rsidR="00963158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ввода</w:t>
            </w:r>
          </w:p>
          <w:p w14:paraId="363621A9" w14:textId="2EC42F6E" w:rsidR="00A02825" w:rsidRPr="00A02825" w:rsidRDefault="00A02825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щиток (защитный бокс) типа 3</w:t>
            </w:r>
            <w:r>
              <w:rPr>
                <w:sz w:val="28"/>
                <w:szCs w:val="28"/>
                <w:lang w:val="en-US"/>
              </w:rPr>
              <w:t>SD</w:t>
            </w:r>
            <w:r w:rsidRPr="00A02825">
              <w:rPr>
                <w:sz w:val="28"/>
                <w:szCs w:val="28"/>
              </w:rPr>
              <w:t>6</w:t>
            </w:r>
          </w:p>
          <w:p w14:paraId="7D93DC4C" w14:textId="46DA7D26" w:rsidR="00A02825" w:rsidRPr="00A02825" w:rsidRDefault="00A02825" w:rsidP="00963158">
            <w:pPr>
              <w:rPr>
                <w:sz w:val="28"/>
                <w:szCs w:val="28"/>
              </w:rPr>
            </w:pPr>
            <w:r w:rsidRPr="00A0282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выключатель автоматический типа ВА47-29, 3 полюса, 400В, 50 Гц</w:t>
            </w:r>
            <w:r w:rsidRPr="00A02825">
              <w:rPr>
                <w:sz w:val="28"/>
                <w:szCs w:val="28"/>
              </w:rPr>
              <w:t xml:space="preserve"> </w:t>
            </w:r>
          </w:p>
        </w:tc>
      </w:tr>
      <w:tr w:rsidR="00963158" w:rsidRPr="003050B1" w14:paraId="789F78DF" w14:textId="77777777" w:rsidTr="00456D53">
        <w:trPr>
          <w:gridAfter w:val="1"/>
          <w:wAfter w:w="33" w:type="dxa"/>
          <w:trHeight w:val="117"/>
        </w:trPr>
        <w:tc>
          <w:tcPr>
            <w:tcW w:w="576" w:type="dxa"/>
            <w:vMerge/>
            <w:vAlign w:val="center"/>
          </w:tcPr>
          <w:p w14:paraId="38F02C3C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Merge/>
            <w:vAlign w:val="center"/>
          </w:tcPr>
          <w:p w14:paraId="70DDC339" w14:textId="77777777" w:rsidR="00963158" w:rsidRDefault="00963158" w:rsidP="00963158">
            <w:pPr>
              <w:rPr>
                <w:sz w:val="28"/>
                <w:szCs w:val="28"/>
              </w:rPr>
            </w:pPr>
          </w:p>
        </w:tc>
        <w:tc>
          <w:tcPr>
            <w:tcW w:w="4617" w:type="dxa"/>
            <w:vAlign w:val="center"/>
          </w:tcPr>
          <w:p w14:paraId="06976236" w14:textId="634F74A9" w:rsidR="00963158" w:rsidRPr="00081B22" w:rsidRDefault="00081B22" w:rsidP="00963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Кабель Н05</w:t>
            </w:r>
            <w:r>
              <w:rPr>
                <w:sz w:val="28"/>
                <w:szCs w:val="28"/>
                <w:lang w:val="en-US"/>
              </w:rPr>
              <w:t>VV</w:t>
            </w:r>
            <w:r w:rsidRPr="00081B22">
              <w:rPr>
                <w:sz w:val="28"/>
                <w:szCs w:val="28"/>
              </w:rPr>
              <w:t>5-</w:t>
            </w:r>
            <w:r>
              <w:rPr>
                <w:sz w:val="28"/>
                <w:szCs w:val="28"/>
                <w:lang w:val="en-US"/>
              </w:rPr>
              <w:t>F</w:t>
            </w:r>
            <w:r w:rsidRPr="00081B22"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  <w:lang w:val="en-US"/>
              </w:rPr>
              <w:t>G</w:t>
            </w:r>
            <w:r w:rsidRPr="00081B2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(либо другой с аналогичными характеристиками)</w:t>
            </w:r>
          </w:p>
        </w:tc>
      </w:tr>
      <w:tr w:rsidR="00963158" w:rsidRPr="003050B1" w14:paraId="164E2245" w14:textId="77777777" w:rsidTr="00456D53">
        <w:trPr>
          <w:gridAfter w:val="1"/>
          <w:wAfter w:w="33" w:type="dxa"/>
          <w:trHeight w:val="950"/>
        </w:trPr>
        <w:tc>
          <w:tcPr>
            <w:tcW w:w="576" w:type="dxa"/>
            <w:vAlign w:val="center"/>
          </w:tcPr>
          <w:p w14:paraId="4ACB28C0" w14:textId="77777777" w:rsidR="00963158" w:rsidRPr="00B25FAB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Align w:val="center"/>
          </w:tcPr>
          <w:p w14:paraId="6EE71EE5" w14:textId="77777777" w:rsidR="00963158" w:rsidRPr="00B25FAB" w:rsidRDefault="00963158" w:rsidP="00963158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Требования к документации</w:t>
            </w:r>
          </w:p>
        </w:tc>
        <w:tc>
          <w:tcPr>
            <w:tcW w:w="4617" w:type="dxa"/>
            <w:vAlign w:val="center"/>
          </w:tcPr>
          <w:p w14:paraId="33992C88" w14:textId="77777777" w:rsidR="00963158" w:rsidRPr="003050B1" w:rsidRDefault="00963158" w:rsidP="009631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B25FAB">
              <w:rPr>
                <w:sz w:val="28"/>
                <w:szCs w:val="28"/>
              </w:rPr>
              <w:t>ксплуатационная и ремонтная документация должна быть на русском языке</w:t>
            </w:r>
          </w:p>
        </w:tc>
      </w:tr>
      <w:tr w:rsidR="00963158" w:rsidRPr="003050B1" w14:paraId="50503086" w14:textId="77777777" w:rsidTr="00456D53">
        <w:trPr>
          <w:gridAfter w:val="1"/>
          <w:wAfter w:w="33" w:type="dxa"/>
          <w:trHeight w:val="388"/>
        </w:trPr>
        <w:tc>
          <w:tcPr>
            <w:tcW w:w="576" w:type="dxa"/>
            <w:vAlign w:val="center"/>
          </w:tcPr>
          <w:p w14:paraId="4E8561C5" w14:textId="77777777" w:rsidR="00963158" w:rsidRPr="003050B1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4540" w:type="dxa"/>
            <w:gridSpan w:val="2"/>
            <w:vAlign w:val="center"/>
          </w:tcPr>
          <w:p w14:paraId="6E049EF3" w14:textId="77777777" w:rsidR="00963158" w:rsidRPr="00B322EA" w:rsidRDefault="00963158" w:rsidP="0096315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Требования к сертификации</w:t>
            </w:r>
          </w:p>
        </w:tc>
        <w:tc>
          <w:tcPr>
            <w:tcW w:w="4617" w:type="dxa"/>
            <w:vAlign w:val="center"/>
          </w:tcPr>
          <w:p w14:paraId="4252CF0E" w14:textId="77777777" w:rsidR="00963158" w:rsidRPr="00D33811" w:rsidRDefault="00963158" w:rsidP="0096315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предоставить заверенную копию сертификата соответствия поставляемого товара требованиям </w:t>
            </w:r>
            <w:r>
              <w:rPr>
                <w:color w:val="000000"/>
                <w:sz w:val="28"/>
                <w:szCs w:val="28"/>
              </w:rPr>
              <w:lastRenderedPageBreak/>
              <w:t>технического регламента Таможенного союза</w:t>
            </w:r>
          </w:p>
          <w:p w14:paraId="7DDE32CF" w14:textId="77777777" w:rsidR="00963158" w:rsidRPr="00D14890" w:rsidRDefault="00963158" w:rsidP="00963158">
            <w:pPr>
              <w:jc w:val="both"/>
              <w:rPr>
                <w:sz w:val="28"/>
                <w:szCs w:val="28"/>
              </w:rPr>
            </w:pPr>
            <w:r w:rsidRPr="00D33811">
              <w:rPr>
                <w:color w:val="000000"/>
                <w:sz w:val="28"/>
                <w:szCs w:val="28"/>
              </w:rPr>
              <w:t>“</w:t>
            </w:r>
            <w:r>
              <w:rPr>
                <w:color w:val="000000"/>
                <w:sz w:val="28"/>
                <w:szCs w:val="28"/>
              </w:rPr>
              <w:t>О безопасности машин и оборудования</w:t>
            </w:r>
            <w:r w:rsidRPr="00D33811">
              <w:rPr>
                <w:color w:val="000000"/>
                <w:sz w:val="28"/>
                <w:szCs w:val="28"/>
              </w:rPr>
              <w:t>”</w:t>
            </w:r>
            <w:r>
              <w:rPr>
                <w:color w:val="000000"/>
                <w:sz w:val="28"/>
                <w:szCs w:val="28"/>
              </w:rPr>
              <w:t xml:space="preserve"> (ТР ТС 010/2011), выданный аккредитованным органом по сертификации, включенным в Единый реестр органов по сертификации и испытательных лабораторий (центров) Таможенного союза</w:t>
            </w:r>
          </w:p>
        </w:tc>
      </w:tr>
      <w:tr w:rsidR="00963158" w:rsidRPr="003050B1" w14:paraId="44ABF591" w14:textId="77777777" w:rsidTr="00456D53">
        <w:trPr>
          <w:gridAfter w:val="1"/>
          <w:wAfter w:w="33" w:type="dxa"/>
          <w:trHeight w:val="388"/>
        </w:trPr>
        <w:tc>
          <w:tcPr>
            <w:tcW w:w="576" w:type="dxa"/>
            <w:vAlign w:val="center"/>
          </w:tcPr>
          <w:p w14:paraId="2F62724D" w14:textId="77777777" w:rsidR="00963158" w:rsidRPr="003050B1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40" w:type="dxa"/>
            <w:gridSpan w:val="2"/>
            <w:vAlign w:val="center"/>
          </w:tcPr>
          <w:p w14:paraId="6EC7C3D8" w14:textId="77777777" w:rsidR="00963158" w:rsidRPr="003050B1" w:rsidRDefault="00963158" w:rsidP="00963158">
            <w:pPr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Другие специальные требования</w:t>
            </w:r>
          </w:p>
        </w:tc>
        <w:tc>
          <w:tcPr>
            <w:tcW w:w="4617" w:type="dxa"/>
            <w:vAlign w:val="center"/>
          </w:tcPr>
          <w:p w14:paraId="00B12770" w14:textId="77777777" w:rsidR="00963158" w:rsidRPr="00456D53" w:rsidRDefault="00963158" w:rsidP="00963158">
            <w:pPr>
              <w:jc w:val="both"/>
              <w:rPr>
                <w:sz w:val="28"/>
                <w:szCs w:val="28"/>
              </w:rPr>
            </w:pPr>
            <w:r w:rsidRPr="00456D53">
              <w:rPr>
                <w:sz w:val="28"/>
                <w:szCs w:val="28"/>
              </w:rPr>
              <w:t>обязательное наличие у поставщика сервисного центра или сервисной службы на территории РБ с гарантированной поставкой запасных частей в течение одного месяца на весь срок эксплуатации;</w:t>
            </w:r>
          </w:p>
          <w:p w14:paraId="2742B1CE" w14:textId="77777777" w:rsidR="00963158" w:rsidRPr="009374C1" w:rsidRDefault="00963158" w:rsidP="00963158">
            <w:pPr>
              <w:jc w:val="both"/>
              <w:rPr>
                <w:sz w:val="28"/>
                <w:szCs w:val="28"/>
              </w:rPr>
            </w:pPr>
            <w:r w:rsidRPr="00456D53">
              <w:rPr>
                <w:sz w:val="28"/>
                <w:szCs w:val="28"/>
              </w:rPr>
              <w:t>техническое предложение должно содержать ответы на все вопросы в последовательности, изложенной в техническом задании.</w:t>
            </w:r>
          </w:p>
        </w:tc>
      </w:tr>
      <w:tr w:rsidR="00963158" w:rsidRPr="003050B1" w14:paraId="391926C6" w14:textId="77777777" w:rsidTr="00456D53">
        <w:trPr>
          <w:gridAfter w:val="1"/>
          <w:wAfter w:w="33" w:type="dxa"/>
          <w:trHeight w:val="388"/>
        </w:trPr>
        <w:tc>
          <w:tcPr>
            <w:tcW w:w="576" w:type="dxa"/>
            <w:vAlign w:val="center"/>
          </w:tcPr>
          <w:p w14:paraId="0FD164F7" w14:textId="77777777" w:rsidR="00963158" w:rsidRPr="003050B1" w:rsidRDefault="00963158" w:rsidP="0096315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9157" w:type="dxa"/>
            <w:gridSpan w:val="3"/>
            <w:vAlign w:val="center"/>
          </w:tcPr>
          <w:p w14:paraId="6961EE78" w14:textId="77777777" w:rsidR="00963158" w:rsidRPr="008D760D" w:rsidRDefault="00963158" w:rsidP="00963158">
            <w:pPr>
              <w:pStyle w:val="a4"/>
              <w:ind w:left="0" w:firstLine="708"/>
              <w:jc w:val="both"/>
              <w:rPr>
                <w:sz w:val="28"/>
                <w:szCs w:val="26"/>
              </w:rPr>
            </w:pPr>
            <w:r w:rsidRPr="008D760D">
              <w:rPr>
                <w:sz w:val="28"/>
                <w:szCs w:val="26"/>
              </w:rPr>
              <w:t>Предложение признается не соответствующим техническому заданию, если:</w:t>
            </w:r>
          </w:p>
          <w:p w14:paraId="6D0670F8" w14:textId="77777777" w:rsidR="00963158" w:rsidRPr="008D760D" w:rsidRDefault="00963158" w:rsidP="00963158">
            <w:pPr>
              <w:pStyle w:val="a4"/>
              <w:ind w:left="709" w:hanging="1"/>
              <w:jc w:val="both"/>
              <w:rPr>
                <w:sz w:val="28"/>
                <w:szCs w:val="26"/>
              </w:rPr>
            </w:pPr>
            <w:r w:rsidRPr="008D760D">
              <w:rPr>
                <w:sz w:val="28"/>
                <w:szCs w:val="26"/>
              </w:rPr>
              <w:t>- оно не отвечает требованиям технического задания;</w:t>
            </w:r>
          </w:p>
          <w:p w14:paraId="2B28D235" w14:textId="77777777" w:rsidR="00963158" w:rsidRPr="008D760D" w:rsidRDefault="00963158" w:rsidP="00963158">
            <w:pPr>
              <w:pStyle w:val="a4"/>
              <w:ind w:left="0" w:firstLine="708"/>
              <w:jc w:val="both"/>
              <w:rPr>
                <w:sz w:val="28"/>
                <w:szCs w:val="26"/>
              </w:rPr>
            </w:pPr>
            <w:r w:rsidRPr="008D760D">
              <w:rPr>
                <w:sz w:val="28"/>
                <w:szCs w:val="26"/>
              </w:rPr>
              <w:t>- не содержит ответов на все вопросы, изложенные в техническом задании;</w:t>
            </w:r>
          </w:p>
          <w:p w14:paraId="7F389781" w14:textId="3C120470" w:rsidR="00963158" w:rsidRPr="00456D53" w:rsidRDefault="00963158" w:rsidP="00963158">
            <w:pPr>
              <w:pStyle w:val="a4"/>
              <w:ind w:left="0" w:firstLine="708"/>
              <w:jc w:val="both"/>
              <w:rPr>
                <w:sz w:val="28"/>
                <w:szCs w:val="26"/>
              </w:rPr>
            </w:pPr>
            <w:r w:rsidRPr="008D760D">
              <w:rPr>
                <w:sz w:val="28"/>
                <w:szCs w:val="26"/>
              </w:rPr>
              <w:t>- участник, представивший предложение, отказался исправить выявленные в нём ошибки или неточности.</w:t>
            </w:r>
          </w:p>
        </w:tc>
      </w:tr>
    </w:tbl>
    <w:p w14:paraId="13F896D4" w14:textId="77777777" w:rsidR="003B41DF" w:rsidRDefault="003B41DF" w:rsidP="003B41DF">
      <w:pPr>
        <w:ind w:right="-17"/>
        <w:rPr>
          <w:sz w:val="28"/>
          <w:szCs w:val="28"/>
        </w:rPr>
      </w:pPr>
    </w:p>
    <w:p w14:paraId="36D44942" w14:textId="5FEAE9C6" w:rsidR="00456D53" w:rsidRPr="00456D53" w:rsidRDefault="003B41DF" w:rsidP="00456D53">
      <w:pPr>
        <w:pStyle w:val="a4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56D53" w:rsidRPr="008D760D">
        <w:rPr>
          <w:sz w:val="28"/>
          <w:szCs w:val="26"/>
        </w:rPr>
        <w:t xml:space="preserve">Заведующий </w:t>
      </w:r>
      <w:r w:rsidR="00456D53">
        <w:rPr>
          <w:sz w:val="28"/>
          <w:szCs w:val="26"/>
        </w:rPr>
        <w:t>санаторн</w:t>
      </w:r>
      <w:r w:rsidR="005D619E">
        <w:rPr>
          <w:sz w:val="28"/>
          <w:szCs w:val="26"/>
        </w:rPr>
        <w:t>ого ясл</w:t>
      </w:r>
      <w:r w:rsidR="006C7DA9">
        <w:rPr>
          <w:sz w:val="28"/>
          <w:szCs w:val="26"/>
        </w:rPr>
        <w:t>ей</w:t>
      </w:r>
      <w:r w:rsidR="005D619E">
        <w:rPr>
          <w:sz w:val="28"/>
          <w:szCs w:val="26"/>
        </w:rPr>
        <w:t>-сада</w:t>
      </w:r>
      <w:r w:rsidR="00456D53" w:rsidRPr="008D760D">
        <w:rPr>
          <w:sz w:val="28"/>
          <w:szCs w:val="26"/>
        </w:rPr>
        <w:t xml:space="preserve"> № 2</w:t>
      </w:r>
      <w:r w:rsidR="00456D53">
        <w:rPr>
          <w:sz w:val="28"/>
          <w:szCs w:val="26"/>
        </w:rPr>
        <w:t>1</w:t>
      </w:r>
      <w:r w:rsidR="00456D53" w:rsidRPr="008D760D">
        <w:rPr>
          <w:sz w:val="28"/>
          <w:szCs w:val="26"/>
        </w:rPr>
        <w:tab/>
        <w:t xml:space="preserve">                       </w:t>
      </w:r>
      <w:proofErr w:type="spellStart"/>
      <w:r w:rsidR="00456D53">
        <w:rPr>
          <w:sz w:val="28"/>
          <w:szCs w:val="26"/>
        </w:rPr>
        <w:t>Ж.Г.Барановская</w:t>
      </w:r>
      <w:proofErr w:type="spellEnd"/>
      <w:r>
        <w:rPr>
          <w:sz w:val="28"/>
          <w:szCs w:val="28"/>
        </w:rPr>
        <w:t xml:space="preserve">     </w:t>
      </w:r>
    </w:p>
    <w:p w14:paraId="06E11841" w14:textId="5CBFF8D7" w:rsidR="00586204" w:rsidRDefault="00586204" w:rsidP="00186585">
      <w:pPr>
        <w:ind w:right="-17" w:firstLine="836"/>
      </w:pPr>
    </w:p>
    <w:p w14:paraId="4BBA2DB1" w14:textId="4077B41F" w:rsidR="005D619E" w:rsidRPr="005D619E" w:rsidRDefault="005D619E" w:rsidP="005D619E"/>
    <w:p w14:paraId="2B643A32" w14:textId="77777777" w:rsidR="001B1033" w:rsidRDefault="001B1033" w:rsidP="001B1033">
      <w:pPr>
        <w:ind w:left="426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14:paraId="3F194CB5" w14:textId="77777777" w:rsidR="001B1033" w:rsidRDefault="001B1033" w:rsidP="001B1033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671"/>
      </w:tblGrid>
      <w:tr w:rsidR="001B1033" w14:paraId="2B39A384" w14:textId="77777777" w:rsidTr="001B1033">
        <w:tc>
          <w:tcPr>
            <w:tcW w:w="5524" w:type="dxa"/>
          </w:tcPr>
          <w:p w14:paraId="48A08C9A" w14:textId="77777777" w:rsidR="001B1033" w:rsidRDefault="001B1033" w:rsidP="001B1033">
            <w:pPr>
              <w:ind w:left="32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заместителя генерального директора по социальным вопросам – начальника управления социального развития и жилищно-коммунального хозяйства</w:t>
            </w:r>
          </w:p>
          <w:p w14:paraId="523EC969" w14:textId="77777777" w:rsidR="001B1033" w:rsidRDefault="001B1033">
            <w:pPr>
              <w:rPr>
                <w:sz w:val="28"/>
                <w:szCs w:val="28"/>
              </w:rPr>
            </w:pPr>
          </w:p>
          <w:p w14:paraId="4DC19656" w14:textId="77777777" w:rsidR="001B1033" w:rsidRDefault="001B1033">
            <w:pPr>
              <w:rPr>
                <w:sz w:val="28"/>
                <w:szCs w:val="28"/>
              </w:rPr>
            </w:pPr>
          </w:p>
        </w:tc>
        <w:tc>
          <w:tcPr>
            <w:tcW w:w="4671" w:type="dxa"/>
            <w:vAlign w:val="center"/>
            <w:hideMark/>
          </w:tcPr>
          <w:p w14:paraId="16B14F3D" w14:textId="77777777" w:rsidR="001B1033" w:rsidRDefault="001B103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Л.Л.Бизунок</w:t>
            </w:r>
            <w:proofErr w:type="spellEnd"/>
          </w:p>
        </w:tc>
      </w:tr>
      <w:tr w:rsidR="001B1033" w14:paraId="51ED4C1A" w14:textId="77777777" w:rsidTr="001B1033">
        <w:tc>
          <w:tcPr>
            <w:tcW w:w="5524" w:type="dxa"/>
            <w:hideMark/>
          </w:tcPr>
          <w:p w14:paraId="5D42B5F3" w14:textId="77777777" w:rsidR="001B1033" w:rsidRDefault="001B1033" w:rsidP="001B1033">
            <w:pPr>
              <w:ind w:left="3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</w:t>
            </w:r>
          </w:p>
        </w:tc>
        <w:tc>
          <w:tcPr>
            <w:tcW w:w="4671" w:type="dxa"/>
            <w:vAlign w:val="center"/>
            <w:hideMark/>
          </w:tcPr>
          <w:p w14:paraId="634B118D" w14:textId="77777777" w:rsidR="001B1033" w:rsidRDefault="001B103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А.М.Коледа</w:t>
            </w:r>
            <w:proofErr w:type="spellEnd"/>
          </w:p>
        </w:tc>
      </w:tr>
    </w:tbl>
    <w:p w14:paraId="4B45D46A" w14:textId="50F2C777" w:rsidR="005D619E" w:rsidRPr="005D619E" w:rsidRDefault="005D619E" w:rsidP="001B1033">
      <w:pPr>
        <w:ind w:left="567"/>
      </w:pPr>
    </w:p>
    <w:p w14:paraId="4A34CB57" w14:textId="66699E8C" w:rsidR="005D619E" w:rsidRPr="005D619E" w:rsidRDefault="005D619E" w:rsidP="005D619E"/>
    <w:p w14:paraId="7CF447CF" w14:textId="4273C011" w:rsidR="005D619E" w:rsidRDefault="005D619E" w:rsidP="005D619E"/>
    <w:p w14:paraId="1B84EC74" w14:textId="77777777" w:rsidR="005D619E" w:rsidRDefault="005D619E" w:rsidP="005D619E">
      <w:pPr>
        <w:jc w:val="both"/>
        <w:rPr>
          <w:sz w:val="16"/>
          <w:szCs w:val="16"/>
        </w:rPr>
      </w:pPr>
      <w:r w:rsidRPr="006C1C11">
        <w:rPr>
          <w:sz w:val="16"/>
          <w:szCs w:val="16"/>
        </w:rPr>
        <w:t xml:space="preserve">Исполнитель: </w:t>
      </w:r>
    </w:p>
    <w:p w14:paraId="556FE34C" w14:textId="77777777" w:rsidR="005D619E" w:rsidRPr="004A014B" w:rsidRDefault="005D619E" w:rsidP="005D619E">
      <w:pPr>
        <w:jc w:val="both"/>
        <w:rPr>
          <w:sz w:val="18"/>
          <w:szCs w:val="18"/>
        </w:rPr>
      </w:pPr>
      <w:r w:rsidRPr="004A014B">
        <w:rPr>
          <w:sz w:val="18"/>
          <w:szCs w:val="18"/>
        </w:rPr>
        <w:t>Муравицкая И.И.</w:t>
      </w:r>
    </w:p>
    <w:p w14:paraId="406FCD8D" w14:textId="77777777" w:rsidR="005D619E" w:rsidRPr="00F50D3D" w:rsidRDefault="005D619E" w:rsidP="005D619E">
      <w:pPr>
        <w:jc w:val="both"/>
        <w:rPr>
          <w:sz w:val="28"/>
          <w:szCs w:val="28"/>
        </w:rPr>
      </w:pPr>
      <w:r w:rsidRPr="004A014B">
        <w:rPr>
          <w:sz w:val="18"/>
          <w:szCs w:val="18"/>
        </w:rPr>
        <w:t>23 68 96</w:t>
      </w:r>
    </w:p>
    <w:p w14:paraId="6D9C2D5B" w14:textId="304D652F" w:rsidR="005D619E" w:rsidRDefault="005D619E" w:rsidP="005D619E"/>
    <w:p w14:paraId="75372120" w14:textId="77777777" w:rsidR="004138A0" w:rsidRDefault="004138A0" w:rsidP="004138A0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4138A0" w14:paraId="04BFD8B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EFEB5DE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  <w:r>
              <w:rPr>
                <w:rFonts w:ascii="Helv" w:hAnsi="Helv" w:cs="Helv"/>
                <w:color w:val="000000"/>
                <w:sz w:val="2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  <w:sz w:val="2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C93FF8E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4138A0" w14:paraId="1B8DF476" w14:textId="77777777">
        <w:tc>
          <w:tcPr>
            <w:tcW w:w="2835" w:type="dxa"/>
          </w:tcPr>
          <w:p w14:paraId="4EEA585F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0F4D1792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4138A0" w14:paraId="368AB690" w14:textId="77777777">
        <w:tc>
          <w:tcPr>
            <w:tcW w:w="2835" w:type="dxa"/>
          </w:tcPr>
          <w:p w14:paraId="2FE82417" w14:textId="77777777" w:rsidR="004138A0" w:rsidRDefault="004138A0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77BD5C4C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448</w:t>
            </w:r>
          </w:p>
        </w:tc>
      </w:tr>
      <w:tr w:rsidR="004138A0" w14:paraId="66C50A1D" w14:textId="77777777">
        <w:tc>
          <w:tcPr>
            <w:tcW w:w="2835" w:type="dxa"/>
          </w:tcPr>
          <w:p w14:paraId="028A7BF9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15C2A1C7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29.01.2025</w:t>
            </w:r>
          </w:p>
        </w:tc>
      </w:tr>
      <w:tr w:rsidR="004138A0" w14:paraId="4836E1C1" w14:textId="77777777">
        <w:tc>
          <w:tcPr>
            <w:tcW w:w="2835" w:type="dxa"/>
          </w:tcPr>
          <w:p w14:paraId="3021DB92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1DF12C22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28.01.2025</w:t>
            </w:r>
          </w:p>
        </w:tc>
      </w:tr>
      <w:tr w:rsidR="004138A0" w14:paraId="243D28FA" w14:textId="77777777">
        <w:tc>
          <w:tcPr>
            <w:tcW w:w="2835" w:type="dxa"/>
          </w:tcPr>
          <w:p w14:paraId="7C7F74F0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40B6147F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4138A0" w14:paraId="5A04D198" w14:textId="77777777">
        <w:tc>
          <w:tcPr>
            <w:tcW w:w="2835" w:type="dxa"/>
          </w:tcPr>
          <w:p w14:paraId="5959B451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61677BCA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4138A0" w14:paraId="12C6E3D7" w14:textId="77777777">
        <w:tc>
          <w:tcPr>
            <w:tcW w:w="2835" w:type="dxa"/>
          </w:tcPr>
          <w:p w14:paraId="05E98C90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6BC229B5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техническое задание на мясорубку</w:t>
            </w:r>
          </w:p>
        </w:tc>
      </w:tr>
      <w:tr w:rsidR="004138A0" w14:paraId="7E62ACA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31F75E9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8FB5E70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Исполненный</w:t>
            </w:r>
          </w:p>
        </w:tc>
      </w:tr>
      <w:tr w:rsidR="004138A0" w14:paraId="4B2AD28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A8664D3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0D6CAB3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4138A0" w14:paraId="3D5B8EE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4DC346E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ED430A8" w14:textId="77777777" w:rsidR="004138A0" w:rsidRDefault="004138A0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4138A0" w14:paraId="0E52573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C86D12B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B134BDD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</w:tbl>
    <w:p w14:paraId="07E7E0F3" w14:textId="77777777" w:rsidR="004138A0" w:rsidRDefault="004138A0" w:rsidP="004138A0">
      <w:pPr>
        <w:autoSpaceDE w:val="0"/>
        <w:autoSpaceDN w:val="0"/>
        <w:adjustRightInd w:val="0"/>
        <w:ind w:left="-306"/>
        <w:rPr>
          <w:rFonts w:ascii="Trebuchet MS" w:hAnsi="Trebuchet MS" w:cs="Trebuchet MS"/>
          <w:color w:val="000000"/>
          <w:sz w:val="18"/>
          <w:szCs w:val="18"/>
        </w:rPr>
      </w:pPr>
    </w:p>
    <w:p w14:paraId="65AD7E33" w14:textId="77777777" w:rsidR="004138A0" w:rsidRDefault="004138A0" w:rsidP="004138A0">
      <w:pPr>
        <w:autoSpaceDE w:val="0"/>
        <w:autoSpaceDN w:val="0"/>
        <w:adjustRightInd w:val="0"/>
        <w:ind w:left="-306"/>
        <w:rPr>
          <w:rFonts w:ascii="Trebuchet MS" w:hAnsi="Trebuchet MS" w:cs="Trebuchet MS"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4138A0" w14:paraId="6E8941C0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4BCF6602" w14:textId="77777777" w:rsidR="004138A0" w:rsidRDefault="004138A0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22AC5997" w14:textId="77777777" w:rsidR="004138A0" w:rsidRDefault="004138A0" w:rsidP="004138A0">
      <w:pPr>
        <w:autoSpaceDE w:val="0"/>
        <w:autoSpaceDN w:val="0"/>
        <w:adjustRightInd w:val="0"/>
        <w:spacing w:after="120"/>
        <w:rPr>
          <w:rFonts w:ascii="Trebuchet MS" w:hAnsi="Trebuchet MS" w:cs="Trebuchet MS"/>
          <w:b/>
          <w:bCs/>
          <w:i/>
          <w:iCs/>
          <w:color w:val="808080"/>
          <w:sz w:val="22"/>
          <w:szCs w:val="22"/>
        </w:rPr>
      </w:pPr>
    </w:p>
    <w:p w14:paraId="48F5ACA1" w14:textId="77777777" w:rsidR="004138A0" w:rsidRDefault="004138A0" w:rsidP="004138A0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29.01.2025 (срок исп. 27.02.2025)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Карвацкий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В.А.  (Начальник отдела/Отдел основного технологического оборудования)  </w:t>
      </w:r>
    </w:p>
    <w:p w14:paraId="13EC6DDD" w14:textId="77777777" w:rsidR="004138A0" w:rsidRDefault="004138A0" w:rsidP="004138A0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27.02.2025 - Стешиц Н.Р. - Для организации закупки при наличии необходимой документации.</w:t>
      </w:r>
    </w:p>
    <w:p w14:paraId="703F74CC" w14:textId="77777777" w:rsidR="004138A0" w:rsidRDefault="004138A0" w:rsidP="004138A0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30.01.2025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Стешиц Н.Р. Принято к исполнению</w:t>
      </w:r>
    </w:p>
    <w:p w14:paraId="242F8F19" w14:textId="77777777" w:rsidR="004138A0" w:rsidRPr="005D619E" w:rsidRDefault="004138A0" w:rsidP="005D619E"/>
    <w:sectPr w:rsidR="004138A0" w:rsidRPr="005D619E" w:rsidSect="00C22D68">
      <w:pgSz w:w="11906" w:h="16838"/>
      <w:pgMar w:top="851" w:right="567" w:bottom="851" w:left="1134" w:header="720" w:footer="720" w:gutter="0"/>
      <w:cols w:space="720"/>
      <w:docGrid w:linePitch="1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33F6"/>
    <w:multiLevelType w:val="multilevel"/>
    <w:tmpl w:val="381E5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0617E1"/>
    <w:multiLevelType w:val="multilevel"/>
    <w:tmpl w:val="62E8C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9307A3"/>
    <w:multiLevelType w:val="hybridMultilevel"/>
    <w:tmpl w:val="8D2694F2"/>
    <w:lvl w:ilvl="0" w:tplc="FB3271E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5135E"/>
    <w:multiLevelType w:val="multilevel"/>
    <w:tmpl w:val="404E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3B3EEF"/>
    <w:multiLevelType w:val="hybridMultilevel"/>
    <w:tmpl w:val="BB229F1E"/>
    <w:lvl w:ilvl="0" w:tplc="CE4A6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8"/>
  <w:drawingGridVerticalSpacing w:val="5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0C"/>
    <w:rsid w:val="00023262"/>
    <w:rsid w:val="00031106"/>
    <w:rsid w:val="000466C4"/>
    <w:rsid w:val="00081B22"/>
    <w:rsid w:val="000A45C9"/>
    <w:rsid w:val="000A5A61"/>
    <w:rsid w:val="00137C0A"/>
    <w:rsid w:val="00164180"/>
    <w:rsid w:val="00186585"/>
    <w:rsid w:val="001B1033"/>
    <w:rsid w:val="00211932"/>
    <w:rsid w:val="002139F1"/>
    <w:rsid w:val="00220599"/>
    <w:rsid w:val="0029605C"/>
    <w:rsid w:val="0029679D"/>
    <w:rsid w:val="003050B1"/>
    <w:rsid w:val="00335843"/>
    <w:rsid w:val="003A38EC"/>
    <w:rsid w:val="003B41DF"/>
    <w:rsid w:val="003B520C"/>
    <w:rsid w:val="003E1C3F"/>
    <w:rsid w:val="004138A0"/>
    <w:rsid w:val="00433B92"/>
    <w:rsid w:val="00444093"/>
    <w:rsid w:val="00456D53"/>
    <w:rsid w:val="004D21A9"/>
    <w:rsid w:val="005139C4"/>
    <w:rsid w:val="00517AC0"/>
    <w:rsid w:val="00586204"/>
    <w:rsid w:val="00591B40"/>
    <w:rsid w:val="005D619E"/>
    <w:rsid w:val="006C7DA9"/>
    <w:rsid w:val="007165B0"/>
    <w:rsid w:val="00732290"/>
    <w:rsid w:val="007554E5"/>
    <w:rsid w:val="00843895"/>
    <w:rsid w:val="00853ACE"/>
    <w:rsid w:val="00883E42"/>
    <w:rsid w:val="009374C1"/>
    <w:rsid w:val="00937AD8"/>
    <w:rsid w:val="00963158"/>
    <w:rsid w:val="009B6472"/>
    <w:rsid w:val="009C08D6"/>
    <w:rsid w:val="009D71AB"/>
    <w:rsid w:val="00A02825"/>
    <w:rsid w:val="00AA74CC"/>
    <w:rsid w:val="00AC7D11"/>
    <w:rsid w:val="00B0147A"/>
    <w:rsid w:val="00B13F55"/>
    <w:rsid w:val="00B25FAB"/>
    <w:rsid w:val="00B6352D"/>
    <w:rsid w:val="00B83302"/>
    <w:rsid w:val="00C066DC"/>
    <w:rsid w:val="00C22D68"/>
    <w:rsid w:val="00C40988"/>
    <w:rsid w:val="00C45F7F"/>
    <w:rsid w:val="00C65E02"/>
    <w:rsid w:val="00C85ED8"/>
    <w:rsid w:val="00CA54E6"/>
    <w:rsid w:val="00D12ECA"/>
    <w:rsid w:val="00D20A29"/>
    <w:rsid w:val="00D33811"/>
    <w:rsid w:val="00D541AC"/>
    <w:rsid w:val="00D9240D"/>
    <w:rsid w:val="00DE2EF7"/>
    <w:rsid w:val="00E07F16"/>
    <w:rsid w:val="00E901B0"/>
    <w:rsid w:val="00E93DE4"/>
    <w:rsid w:val="00F07ECB"/>
    <w:rsid w:val="00F45541"/>
    <w:rsid w:val="00F570DD"/>
    <w:rsid w:val="00F76646"/>
    <w:rsid w:val="00FA5682"/>
    <w:rsid w:val="00FB4154"/>
    <w:rsid w:val="00FC2BD3"/>
    <w:rsid w:val="00FE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51336E"/>
  <w15:docId w15:val="{BE515F45-1DAB-4832-915A-717633C19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32"/>
    </w:rPr>
  </w:style>
  <w:style w:type="paragraph" w:styleId="1">
    <w:name w:val="heading 1"/>
    <w:basedOn w:val="a"/>
    <w:next w:val="a"/>
    <w:qFormat/>
    <w:rsid w:val="0044409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3B520C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456D53"/>
    <w:pPr>
      <w:ind w:left="720" w:hanging="357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vt:lpstr>
    </vt:vector>
  </TitlesOfParts>
  <Company>Belaruskali PA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dc:title>
  <dc:creator>user</dc:creator>
  <cp:lastModifiedBy>Стешиц Наталья Романовна</cp:lastModifiedBy>
  <cp:revision>2</cp:revision>
  <cp:lastPrinted>2012-04-30T05:31:00Z</cp:lastPrinted>
  <dcterms:created xsi:type="dcterms:W3CDTF">2025-01-30T08:17:00Z</dcterms:created>
  <dcterms:modified xsi:type="dcterms:W3CDTF">2025-01-30T08:17:00Z</dcterms:modified>
</cp:coreProperties>
</file>